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D89" w:rsidRDefault="004C2D89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Language Lesson Plans for Mrs. Dean</w:t>
      </w:r>
      <w:r>
        <w:rPr>
          <w:rFonts w:ascii="Century Gothic" w:hAnsi="Century Gothic"/>
          <w:sz w:val="20"/>
          <w:szCs w:val="20"/>
        </w:rPr>
        <w:tab/>
      </w:r>
      <w:r w:rsidR="00037A94">
        <w:rPr>
          <w:rFonts w:ascii="Century Gothic" w:hAnsi="Century Gothic"/>
          <w:b/>
          <w:sz w:val="20"/>
          <w:szCs w:val="20"/>
        </w:rPr>
        <w:tab/>
        <w:t xml:space="preserve">     </w:t>
      </w:r>
      <w:r w:rsidR="00037A94">
        <w:rPr>
          <w:rFonts w:ascii="Century Gothic" w:hAnsi="Century Gothic"/>
          <w:b/>
          <w:sz w:val="20"/>
          <w:szCs w:val="20"/>
        </w:rPr>
        <w:tab/>
      </w:r>
      <w:r w:rsidR="00037A94">
        <w:rPr>
          <w:rFonts w:ascii="Century Gothic" w:hAnsi="Century Gothic"/>
          <w:b/>
          <w:sz w:val="20"/>
          <w:szCs w:val="20"/>
        </w:rPr>
        <w:tab/>
        <w:t xml:space="preserve">Unit 2 A Day’s Work     Grammar: Singular &amp; Plural Nouns &amp; Spelling: Unit 7 Syllable Patterns </w:t>
      </w:r>
      <w:proofErr w:type="spellStart"/>
      <w:r w:rsidR="00037A94">
        <w:rPr>
          <w:rFonts w:ascii="Century Gothic" w:hAnsi="Century Gothic"/>
          <w:b/>
          <w:sz w:val="20"/>
          <w:szCs w:val="20"/>
        </w:rPr>
        <w:t>C+le</w:t>
      </w:r>
      <w:proofErr w:type="spellEnd"/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 w:rsidRPr="00A51063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3.1,</w:t>
      </w:r>
      <w:r w:rsidR="00037A94">
        <w:rPr>
          <w:rFonts w:ascii="Century Gothic" w:hAnsi="Century Gothic"/>
          <w:sz w:val="20"/>
          <w:szCs w:val="20"/>
        </w:rPr>
        <w:t xml:space="preserve"> 3.2,</w:t>
      </w:r>
      <w:r>
        <w:rPr>
          <w:rFonts w:ascii="Century Gothic" w:hAnsi="Century Gothic"/>
          <w:sz w:val="20"/>
          <w:szCs w:val="20"/>
        </w:rPr>
        <w:t xml:space="preserve"> 3.9, 3.10,</w:t>
      </w:r>
      <w:r w:rsidR="00037A94">
        <w:rPr>
          <w:rFonts w:ascii="Century Gothic" w:hAnsi="Century Gothic"/>
          <w:sz w:val="20"/>
          <w:szCs w:val="20"/>
        </w:rPr>
        <w:t xml:space="preserve"> 3.11,</w:t>
      </w:r>
      <w:r>
        <w:rPr>
          <w:rFonts w:ascii="Century Gothic" w:hAnsi="Century Gothic"/>
          <w:sz w:val="20"/>
          <w:szCs w:val="20"/>
        </w:rPr>
        <w:t xml:space="preserve"> 3.13 </w:t>
      </w:r>
      <w:r w:rsidRPr="00A51063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</w:t>
      </w:r>
      <w:r w:rsidR="00037A94">
        <w:rPr>
          <w:rFonts w:ascii="Century Gothic" w:hAnsi="Century Gothic"/>
          <w:sz w:val="20"/>
          <w:szCs w:val="20"/>
        </w:rPr>
        <w:t xml:space="preserve"> </w:t>
      </w:r>
      <w:proofErr w:type="gramStart"/>
      <w:r w:rsidR="00037A94">
        <w:rPr>
          <w:rFonts w:ascii="Century Gothic" w:hAnsi="Century Gothic"/>
          <w:sz w:val="20"/>
          <w:szCs w:val="20"/>
        </w:rPr>
        <w:t>take</w:t>
      </w:r>
      <w:proofErr w:type="gramEnd"/>
      <w:r w:rsidR="00037A94">
        <w:rPr>
          <w:rFonts w:ascii="Century Gothic" w:hAnsi="Century Gothic"/>
          <w:sz w:val="20"/>
          <w:szCs w:val="20"/>
        </w:rPr>
        <w:t xml:space="preserve"> a pretest on Syllable Patterns </w:t>
      </w:r>
      <w:proofErr w:type="spellStart"/>
      <w:r w:rsidR="00037A94">
        <w:rPr>
          <w:rFonts w:ascii="Century Gothic" w:hAnsi="Century Gothic"/>
          <w:sz w:val="20"/>
          <w:szCs w:val="20"/>
        </w:rPr>
        <w:t>C+le</w:t>
      </w:r>
      <w:proofErr w:type="spellEnd"/>
      <w:r>
        <w:rPr>
          <w:rFonts w:ascii="Century Gothic" w:hAnsi="Century Gothic"/>
          <w:sz w:val="20"/>
          <w:szCs w:val="20"/>
        </w:rPr>
        <w:t>; define</w:t>
      </w:r>
      <w:r w:rsidR="00037A94">
        <w:rPr>
          <w:rFonts w:ascii="Century Gothic" w:hAnsi="Century Gothic"/>
          <w:sz w:val="20"/>
          <w:szCs w:val="20"/>
        </w:rPr>
        <w:t xml:space="preserve"> and identify singular and plural nouns</w:t>
      </w:r>
      <w:r>
        <w:rPr>
          <w:rFonts w:ascii="Century Gothic" w:hAnsi="Century Gothic"/>
          <w:sz w:val="20"/>
          <w:szCs w:val="20"/>
        </w:rPr>
        <w:t>.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Method- </w:t>
      </w:r>
      <w:r w:rsidR="00037A94">
        <w:rPr>
          <w:rFonts w:ascii="Century Gothic" w:hAnsi="Century Gothic"/>
          <w:sz w:val="20"/>
          <w:szCs w:val="20"/>
        </w:rPr>
        <w:t>1)Review</w:t>
      </w:r>
      <w:r>
        <w:rPr>
          <w:rFonts w:ascii="Century Gothic" w:hAnsi="Century Gothic"/>
          <w:sz w:val="20"/>
          <w:szCs w:val="20"/>
        </w:rPr>
        <w:t xml:space="preserve"> DOL using the document camer</w:t>
      </w:r>
      <w:r w:rsidR="00037A94">
        <w:rPr>
          <w:rFonts w:ascii="Century Gothic" w:hAnsi="Century Gothic"/>
          <w:sz w:val="20"/>
          <w:szCs w:val="20"/>
        </w:rPr>
        <w:t>a/Active Board 2)Spelling Unit 7</w:t>
      </w:r>
      <w:r>
        <w:rPr>
          <w:rFonts w:ascii="Century Gothic" w:hAnsi="Century Gothic"/>
          <w:sz w:val="20"/>
          <w:szCs w:val="20"/>
        </w:rPr>
        <w:t xml:space="preserve"> Pretest 3)Go over Spelling words &amp; patterns orally, &amp; SW highlight any misspelled words from the pretest </w:t>
      </w:r>
      <w:r w:rsidR="00037A94">
        <w:rPr>
          <w:rFonts w:ascii="Century Gothic" w:hAnsi="Century Gothic"/>
          <w:sz w:val="20"/>
          <w:szCs w:val="20"/>
        </w:rPr>
        <w:t>4)Read together blue box page 86 5)Guided Practice pg 86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Evaluation-</w:t>
      </w:r>
      <w:r>
        <w:rPr>
          <w:rFonts w:ascii="Century Gothic" w:hAnsi="Century Gothic"/>
          <w:sz w:val="20"/>
          <w:szCs w:val="20"/>
        </w:rPr>
        <w:t xml:space="preserve"> Teacher Observation/Participation</w:t>
      </w:r>
    </w:p>
    <w:p w:rsidR="004C2D89" w:rsidRPr="00421008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>
        <w:rPr>
          <w:rFonts w:ascii="Century Gothic" w:hAnsi="Century Gothic"/>
          <w:sz w:val="20"/>
          <w:szCs w:val="20"/>
        </w:rPr>
        <w:t>Students will distinguish the difference betwe</w:t>
      </w:r>
      <w:r w:rsidR="00037A94">
        <w:rPr>
          <w:rFonts w:ascii="Century Gothic" w:hAnsi="Century Gothic"/>
          <w:sz w:val="20"/>
          <w:szCs w:val="20"/>
        </w:rPr>
        <w:t>en singular &amp; plural nouns</w:t>
      </w:r>
      <w:r>
        <w:rPr>
          <w:rFonts w:ascii="Century Gothic" w:hAnsi="Century Gothic"/>
          <w:sz w:val="20"/>
          <w:szCs w:val="20"/>
        </w:rPr>
        <w:t>.</w:t>
      </w:r>
    </w:p>
    <w:p w:rsidR="004C2D89" w:rsidRPr="005F1350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037A94">
        <w:rPr>
          <w:rFonts w:ascii="Century Gothic" w:hAnsi="Century Gothic"/>
          <w:sz w:val="20"/>
          <w:szCs w:val="20"/>
        </w:rPr>
        <w:t>DOL, Unit 7</w:t>
      </w:r>
      <w:r>
        <w:rPr>
          <w:rFonts w:ascii="Century Gothic" w:hAnsi="Century Gothic"/>
          <w:sz w:val="20"/>
          <w:szCs w:val="20"/>
        </w:rPr>
        <w:t xml:space="preserve"> Spelling, Loose leaf paper, Grammar/Writing Book, Highlighters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 w:rsidRPr="00A51063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>- 3.1,</w:t>
      </w:r>
      <w:r w:rsidR="00037A94">
        <w:rPr>
          <w:rFonts w:ascii="Century Gothic" w:hAnsi="Century Gothic"/>
          <w:sz w:val="20"/>
          <w:szCs w:val="20"/>
        </w:rPr>
        <w:t xml:space="preserve"> 3.2,</w:t>
      </w:r>
      <w:r>
        <w:rPr>
          <w:rFonts w:ascii="Century Gothic" w:hAnsi="Century Gothic"/>
          <w:sz w:val="20"/>
          <w:szCs w:val="20"/>
        </w:rPr>
        <w:t xml:space="preserve"> 3.9, 3.10,</w:t>
      </w:r>
      <w:r w:rsidR="00037A94">
        <w:rPr>
          <w:rFonts w:ascii="Century Gothic" w:hAnsi="Century Gothic"/>
          <w:sz w:val="20"/>
          <w:szCs w:val="20"/>
        </w:rPr>
        <w:t xml:space="preserve"> 3.11,</w:t>
      </w:r>
      <w:r>
        <w:rPr>
          <w:rFonts w:ascii="Century Gothic" w:hAnsi="Century Gothic"/>
          <w:sz w:val="20"/>
          <w:szCs w:val="20"/>
        </w:rPr>
        <w:t xml:space="preserve"> 3.13; </w:t>
      </w:r>
      <w:r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 practic</w:t>
      </w:r>
      <w:r w:rsidR="00037A94">
        <w:rPr>
          <w:rFonts w:ascii="Century Gothic" w:hAnsi="Century Gothic"/>
          <w:sz w:val="20"/>
          <w:szCs w:val="20"/>
        </w:rPr>
        <w:t>e writing Unit 7</w:t>
      </w:r>
      <w:r>
        <w:rPr>
          <w:rFonts w:ascii="Century Gothic" w:hAnsi="Century Gothic"/>
          <w:sz w:val="20"/>
          <w:szCs w:val="20"/>
        </w:rPr>
        <w:t xml:space="preserve"> Spelling Words; U</w:t>
      </w:r>
      <w:r w:rsidR="00037A94">
        <w:rPr>
          <w:rFonts w:ascii="Century Gothic" w:hAnsi="Century Gothic"/>
          <w:sz w:val="20"/>
          <w:szCs w:val="20"/>
        </w:rPr>
        <w:t>se singular and plural nouns</w:t>
      </w:r>
      <w:r>
        <w:rPr>
          <w:rFonts w:ascii="Century Gothic" w:hAnsi="Century Gothic"/>
          <w:sz w:val="20"/>
          <w:szCs w:val="20"/>
        </w:rPr>
        <w:t xml:space="preserve"> correctly in writing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Method- </w:t>
      </w:r>
      <w:r w:rsidR="00037A94">
        <w:rPr>
          <w:rFonts w:ascii="Century Gothic" w:hAnsi="Century Gothic"/>
          <w:sz w:val="20"/>
          <w:szCs w:val="20"/>
        </w:rPr>
        <w:t>1)Review</w:t>
      </w:r>
      <w:r>
        <w:rPr>
          <w:rFonts w:ascii="Century Gothic" w:hAnsi="Century Gothic"/>
          <w:sz w:val="20"/>
          <w:szCs w:val="20"/>
        </w:rPr>
        <w:t xml:space="preserve"> DOL using the document camera/Active Board 2)TW supply each child with a spelling word; SW write spelling words on board and color code the weekly spelling pattern; choral re</w:t>
      </w:r>
      <w:r w:rsidR="00037A94">
        <w:rPr>
          <w:rFonts w:ascii="Century Gothic" w:hAnsi="Century Gothic"/>
          <w:sz w:val="20"/>
          <w:szCs w:val="20"/>
        </w:rPr>
        <w:t>ad spelling words 3)Review pg 86 4)Guided Practice pg 87</w:t>
      </w:r>
      <w:r>
        <w:rPr>
          <w:rFonts w:ascii="Century Gothic" w:hAnsi="Century Gothic"/>
          <w:sz w:val="20"/>
          <w:szCs w:val="20"/>
        </w:rPr>
        <w:t xml:space="preserve"> ora</w:t>
      </w:r>
      <w:r w:rsidR="00037A94">
        <w:rPr>
          <w:rFonts w:ascii="Century Gothic" w:hAnsi="Century Gothic"/>
          <w:sz w:val="20"/>
          <w:szCs w:val="20"/>
        </w:rPr>
        <w:t>lly 5)Independent Practice pg 89</w:t>
      </w:r>
      <w:r>
        <w:rPr>
          <w:rFonts w:ascii="Century Gothic" w:hAnsi="Century Gothic"/>
          <w:sz w:val="20"/>
          <w:szCs w:val="20"/>
        </w:rPr>
        <w:t xml:space="preserve"> on loose leaf paper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037A94">
        <w:rPr>
          <w:rFonts w:ascii="Century Gothic" w:hAnsi="Century Gothic"/>
          <w:sz w:val="20"/>
          <w:szCs w:val="20"/>
        </w:rPr>
        <w:t>Daily Grade pg 89</w:t>
      </w:r>
    </w:p>
    <w:p w:rsidR="004C2D89" w:rsidRPr="00A51063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 of Student Engagement- </w:t>
      </w:r>
      <w:r>
        <w:rPr>
          <w:rFonts w:ascii="Century Gothic" w:hAnsi="Century Gothic"/>
          <w:sz w:val="20"/>
          <w:szCs w:val="20"/>
        </w:rPr>
        <w:t>Students will id</w:t>
      </w:r>
      <w:r w:rsidR="00037A94">
        <w:rPr>
          <w:rFonts w:ascii="Century Gothic" w:hAnsi="Century Gothic"/>
          <w:sz w:val="20"/>
          <w:szCs w:val="20"/>
        </w:rPr>
        <w:t>entify and use singular and plural nouns</w:t>
      </w:r>
      <w:r>
        <w:rPr>
          <w:rFonts w:ascii="Century Gothic" w:hAnsi="Century Gothic"/>
          <w:sz w:val="20"/>
          <w:szCs w:val="20"/>
        </w:rPr>
        <w:t xml:space="preserve"> correctly. 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DOL, </w:t>
      </w:r>
      <w:r w:rsidR="00037A94">
        <w:rPr>
          <w:rFonts w:ascii="Century Gothic" w:hAnsi="Century Gothic"/>
          <w:sz w:val="20"/>
          <w:szCs w:val="20"/>
        </w:rPr>
        <w:t>Loose leaf paper, Pencil, Unit 7</w:t>
      </w:r>
      <w:r>
        <w:rPr>
          <w:rFonts w:ascii="Century Gothic" w:hAnsi="Century Gothic"/>
          <w:sz w:val="20"/>
          <w:szCs w:val="20"/>
        </w:rPr>
        <w:t xml:space="preserve"> Spelling, Grammar &amp; Writing Book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0803AC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3.1,</w:t>
      </w:r>
      <w:r w:rsidR="00037A94">
        <w:rPr>
          <w:rFonts w:ascii="Century Gothic" w:hAnsi="Century Gothic"/>
          <w:sz w:val="20"/>
          <w:szCs w:val="20"/>
        </w:rPr>
        <w:t xml:space="preserve"> 3.2,</w:t>
      </w:r>
      <w:r>
        <w:rPr>
          <w:rFonts w:ascii="Century Gothic" w:hAnsi="Century Gothic"/>
          <w:sz w:val="20"/>
          <w:szCs w:val="20"/>
        </w:rPr>
        <w:t xml:space="preserve"> 3.9, 3.10,</w:t>
      </w:r>
      <w:r w:rsidR="00037A94">
        <w:rPr>
          <w:rFonts w:ascii="Century Gothic" w:hAnsi="Century Gothic"/>
          <w:sz w:val="20"/>
          <w:szCs w:val="20"/>
        </w:rPr>
        <w:t xml:space="preserve"> 3.11,</w:t>
      </w:r>
      <w:r>
        <w:rPr>
          <w:rFonts w:ascii="Century Gothic" w:hAnsi="Century Gothic"/>
          <w:sz w:val="20"/>
          <w:szCs w:val="20"/>
        </w:rPr>
        <w:t xml:space="preserve"> 3.13 </w:t>
      </w:r>
      <w:r w:rsidRPr="000803AC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Complete an Assessment </w:t>
      </w:r>
      <w:r w:rsidR="00037A94">
        <w:rPr>
          <w:rFonts w:ascii="Century Gothic" w:hAnsi="Century Gothic"/>
          <w:sz w:val="20"/>
          <w:szCs w:val="20"/>
        </w:rPr>
        <w:t>on singular &amp; plural nouns.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Method- </w:t>
      </w:r>
      <w:r w:rsidR="00037A94">
        <w:rPr>
          <w:rFonts w:ascii="Century Gothic" w:hAnsi="Century Gothic"/>
          <w:sz w:val="20"/>
          <w:szCs w:val="20"/>
        </w:rPr>
        <w:t>1</w:t>
      </w:r>
      <w:proofErr w:type="gramStart"/>
      <w:r w:rsidR="00037A94">
        <w:rPr>
          <w:rFonts w:ascii="Century Gothic" w:hAnsi="Century Gothic"/>
          <w:sz w:val="20"/>
          <w:szCs w:val="20"/>
        </w:rPr>
        <w:t>)Review</w:t>
      </w:r>
      <w:proofErr w:type="gramEnd"/>
      <w:r>
        <w:rPr>
          <w:rFonts w:ascii="Century Gothic" w:hAnsi="Century Gothic"/>
          <w:sz w:val="20"/>
          <w:szCs w:val="20"/>
        </w:rPr>
        <w:t xml:space="preserve"> DOL using the document camera/Active Board 2)2 min. spelling write on the board with pass the marker 3</w:t>
      </w:r>
      <w:r w:rsidR="00037A94">
        <w:rPr>
          <w:rFonts w:ascii="Century Gothic" w:hAnsi="Century Gothic"/>
          <w:sz w:val="20"/>
          <w:szCs w:val="20"/>
        </w:rPr>
        <w:t>)Review compound sentences pg 89</w:t>
      </w:r>
      <w:r>
        <w:rPr>
          <w:rFonts w:ascii="Century Gothic" w:hAnsi="Century Gothic"/>
          <w:sz w:val="20"/>
          <w:szCs w:val="20"/>
        </w:rPr>
        <w:t xml:space="preserve"> by saying an</w:t>
      </w:r>
      <w:r w:rsidR="00037A94">
        <w:rPr>
          <w:rFonts w:ascii="Century Gothic" w:hAnsi="Century Gothic"/>
          <w:sz w:val="20"/>
          <w:szCs w:val="20"/>
        </w:rPr>
        <w:t>swers orally 4)Singular/Plural Noun</w:t>
      </w:r>
      <w:r>
        <w:rPr>
          <w:rFonts w:ascii="Century Gothic" w:hAnsi="Century Gothic"/>
          <w:sz w:val="20"/>
          <w:szCs w:val="20"/>
        </w:rPr>
        <w:t xml:space="preserve"> Test 5)Writing Workshop- Prompt- Th</w:t>
      </w:r>
      <w:r w:rsidR="003476D4">
        <w:rPr>
          <w:rFonts w:ascii="Century Gothic" w:hAnsi="Century Gothic"/>
          <w:sz w:val="20"/>
          <w:szCs w:val="20"/>
        </w:rPr>
        <w:t>ink of something you learned or figured out how to do that involves a few simple steps. Write the steps in a how-to report. Make sure that you provide all the necessary information. (SEE TE pg WA2) 6</w:t>
      </w:r>
      <w:proofErr w:type="gramStart"/>
      <w:r w:rsidR="003476D4">
        <w:rPr>
          <w:rFonts w:ascii="Century Gothic" w:hAnsi="Century Gothic"/>
          <w:sz w:val="20"/>
          <w:szCs w:val="20"/>
        </w:rPr>
        <w:t>)SW</w:t>
      </w:r>
      <w:proofErr w:type="gramEnd"/>
      <w:r w:rsidR="003476D4">
        <w:rPr>
          <w:rFonts w:ascii="Century Gothic" w:hAnsi="Century Gothic"/>
          <w:sz w:val="20"/>
          <w:szCs w:val="20"/>
        </w:rPr>
        <w:t xml:space="preserve"> look back in Penguin Chick to recall how the story describes each step the mother &amp; father penguin take in order to help a baby penguin hatch; review time ordered words </w:t>
      </w:r>
      <w:r>
        <w:rPr>
          <w:rFonts w:ascii="Century Gothic" w:hAnsi="Century Gothic"/>
          <w:sz w:val="20"/>
          <w:szCs w:val="20"/>
        </w:rPr>
        <w:t xml:space="preserve"> 7)TW guide the students with brainstorming ideas; SW write what the teacher writes while also adding their own ideas</w:t>
      </w:r>
      <w:r w:rsidR="003476D4">
        <w:rPr>
          <w:rFonts w:ascii="Century Gothic" w:hAnsi="Century Gothic"/>
          <w:sz w:val="20"/>
          <w:szCs w:val="20"/>
        </w:rPr>
        <w:t>; 8)Topic Examples: how to make peanut butter &amp; jelly sandwich, how to play UNO, etc.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3476D4">
        <w:rPr>
          <w:rFonts w:ascii="Century Gothic" w:hAnsi="Century Gothic"/>
          <w:sz w:val="20"/>
          <w:szCs w:val="20"/>
        </w:rPr>
        <w:t>Singular &amp; Plural Noun</w:t>
      </w:r>
      <w:r>
        <w:rPr>
          <w:rFonts w:ascii="Century Gothic" w:hAnsi="Century Gothic"/>
          <w:sz w:val="20"/>
          <w:szCs w:val="20"/>
        </w:rPr>
        <w:t xml:space="preserve"> Assessment/Teacher Observation</w:t>
      </w:r>
    </w:p>
    <w:p w:rsidR="004C2D89" w:rsidRPr="000803AC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Statement of Student Engagement-</w:t>
      </w:r>
      <w:r>
        <w:rPr>
          <w:rFonts w:ascii="Century Gothic" w:hAnsi="Century Gothic"/>
          <w:sz w:val="20"/>
          <w:szCs w:val="20"/>
        </w:rPr>
        <w:t xml:space="preserve"> Students will complete an assessment by usin</w:t>
      </w:r>
      <w:r w:rsidR="003476D4">
        <w:rPr>
          <w:rFonts w:ascii="Century Gothic" w:hAnsi="Century Gothic"/>
          <w:sz w:val="20"/>
          <w:szCs w:val="20"/>
        </w:rPr>
        <w:t>g and writing singular &amp; plural nouns</w:t>
      </w:r>
      <w:r>
        <w:rPr>
          <w:rFonts w:ascii="Century Gothic" w:hAnsi="Century Gothic"/>
          <w:sz w:val="20"/>
          <w:szCs w:val="20"/>
        </w:rPr>
        <w:t xml:space="preserve"> correctly, and participate in a Writing Workshop by brainstorming ideas on a given prompt.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</w:t>
      </w:r>
      <w:r w:rsidR="003476D4">
        <w:rPr>
          <w:rFonts w:ascii="Century Gothic" w:hAnsi="Century Gothic"/>
          <w:sz w:val="20"/>
          <w:szCs w:val="20"/>
        </w:rPr>
        <w:t xml:space="preserve"> Book, Singular/Plural</w:t>
      </w:r>
      <w:r>
        <w:rPr>
          <w:rFonts w:ascii="Century Gothic" w:hAnsi="Century Gothic"/>
          <w:sz w:val="20"/>
          <w:szCs w:val="20"/>
        </w:rPr>
        <w:t xml:space="preserve"> Test, CPA Notebook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0803AC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3.1,</w:t>
      </w:r>
      <w:r w:rsidR="003476D4">
        <w:rPr>
          <w:rFonts w:ascii="Century Gothic" w:hAnsi="Century Gothic"/>
          <w:sz w:val="20"/>
          <w:szCs w:val="20"/>
        </w:rPr>
        <w:t>3.2,</w:t>
      </w:r>
      <w:r>
        <w:rPr>
          <w:rFonts w:ascii="Century Gothic" w:hAnsi="Century Gothic"/>
          <w:sz w:val="20"/>
          <w:szCs w:val="20"/>
        </w:rPr>
        <w:t xml:space="preserve"> 3.9, 3.10,</w:t>
      </w:r>
      <w:r w:rsidR="003476D4">
        <w:rPr>
          <w:rFonts w:ascii="Century Gothic" w:hAnsi="Century Gothic"/>
          <w:sz w:val="20"/>
          <w:szCs w:val="20"/>
        </w:rPr>
        <w:t xml:space="preserve"> 3.11,</w:t>
      </w:r>
      <w:r>
        <w:rPr>
          <w:rFonts w:ascii="Century Gothic" w:hAnsi="Century Gothic"/>
          <w:sz w:val="20"/>
          <w:szCs w:val="20"/>
        </w:rPr>
        <w:t xml:space="preserve"> 3.13; </w:t>
      </w:r>
      <w:r w:rsidRPr="000803AC">
        <w:rPr>
          <w:rFonts w:ascii="Century Gothic" w:hAnsi="Century Gothic"/>
          <w:b/>
          <w:sz w:val="20"/>
          <w:szCs w:val="20"/>
        </w:rPr>
        <w:t>Obj.</w:t>
      </w:r>
      <w:r w:rsidR="003476D4">
        <w:rPr>
          <w:rFonts w:ascii="Century Gothic" w:hAnsi="Century Gothic"/>
          <w:sz w:val="20"/>
          <w:szCs w:val="20"/>
        </w:rPr>
        <w:t xml:space="preserve"> SW correctly spell Unit 7 Syllable Pattern </w:t>
      </w:r>
      <w:proofErr w:type="spellStart"/>
      <w:r w:rsidR="003476D4">
        <w:rPr>
          <w:rFonts w:ascii="Century Gothic" w:hAnsi="Century Gothic"/>
          <w:sz w:val="20"/>
          <w:szCs w:val="20"/>
        </w:rPr>
        <w:t>C+le</w:t>
      </w:r>
      <w:proofErr w:type="spellEnd"/>
      <w:r>
        <w:rPr>
          <w:rFonts w:ascii="Century Gothic" w:hAnsi="Century Gothic"/>
          <w:sz w:val="20"/>
          <w:szCs w:val="20"/>
        </w:rPr>
        <w:t xml:space="preserve"> correctly for a Spelling Test; 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Method-</w:t>
      </w:r>
      <w:r w:rsidR="003476D4">
        <w:rPr>
          <w:rFonts w:ascii="Century Gothic" w:hAnsi="Century Gothic"/>
          <w:sz w:val="20"/>
          <w:szCs w:val="20"/>
        </w:rPr>
        <w:t xml:space="preserve"> 1)Review</w:t>
      </w:r>
      <w:r>
        <w:rPr>
          <w:rFonts w:ascii="Century Gothic" w:hAnsi="Century Gothic"/>
          <w:sz w:val="20"/>
          <w:szCs w:val="20"/>
        </w:rPr>
        <w:t xml:space="preserve"> DOL using document camera/Active</w:t>
      </w:r>
      <w:r w:rsidR="003476D4">
        <w:rPr>
          <w:rFonts w:ascii="Century Gothic" w:hAnsi="Century Gothic"/>
          <w:sz w:val="20"/>
          <w:szCs w:val="20"/>
        </w:rPr>
        <w:t xml:space="preserve"> Board 2)Spelling Test on Unit 7</w:t>
      </w:r>
      <w:r>
        <w:rPr>
          <w:rFonts w:ascii="Century Gothic" w:hAnsi="Century Gothic"/>
          <w:sz w:val="20"/>
          <w:szCs w:val="20"/>
        </w:rPr>
        <w:t xml:space="preserve"> 3)SW write a rough draft on yesterday’s prompt in the form of at least one paragraph (5-6 sentences). 4)Teacher will conference with students in small groups </w:t>
      </w:r>
      <w:r w:rsidR="003476D4">
        <w:rPr>
          <w:rFonts w:ascii="Century Gothic" w:hAnsi="Century Gothic"/>
          <w:sz w:val="20"/>
          <w:szCs w:val="20"/>
        </w:rPr>
        <w:t xml:space="preserve">or one on one to assist with the revision &amp; </w:t>
      </w:r>
      <w:r>
        <w:rPr>
          <w:rFonts w:ascii="Century Gothic" w:hAnsi="Century Gothic"/>
          <w:sz w:val="20"/>
          <w:szCs w:val="20"/>
        </w:rPr>
        <w:t xml:space="preserve"> editing part of the writing process.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3476D4">
        <w:rPr>
          <w:rFonts w:ascii="Century Gothic" w:hAnsi="Century Gothic"/>
          <w:sz w:val="20"/>
          <w:szCs w:val="20"/>
        </w:rPr>
        <w:t xml:space="preserve">Syllable Pattern </w:t>
      </w:r>
      <w:proofErr w:type="spellStart"/>
      <w:r w:rsidR="003476D4">
        <w:rPr>
          <w:rFonts w:ascii="Century Gothic" w:hAnsi="Century Gothic"/>
          <w:sz w:val="20"/>
          <w:szCs w:val="20"/>
        </w:rPr>
        <w:t>C+le</w:t>
      </w:r>
      <w:proofErr w:type="spellEnd"/>
      <w:r>
        <w:rPr>
          <w:rFonts w:ascii="Century Gothic" w:hAnsi="Century Gothic"/>
          <w:sz w:val="20"/>
          <w:szCs w:val="20"/>
        </w:rPr>
        <w:t xml:space="preserve"> Spelling Assessment; Writing Workshop Participation/Observation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>
        <w:rPr>
          <w:rFonts w:ascii="Century Gothic" w:hAnsi="Century Gothic"/>
          <w:sz w:val="20"/>
          <w:szCs w:val="20"/>
        </w:rPr>
        <w:t>Students will writ</w:t>
      </w:r>
      <w:r w:rsidR="003476D4">
        <w:rPr>
          <w:rFonts w:ascii="Century Gothic" w:hAnsi="Century Gothic"/>
          <w:sz w:val="20"/>
          <w:szCs w:val="20"/>
        </w:rPr>
        <w:t xml:space="preserve">e words that have Syllable Pattern </w:t>
      </w:r>
      <w:proofErr w:type="spellStart"/>
      <w:r w:rsidR="003476D4">
        <w:rPr>
          <w:rFonts w:ascii="Century Gothic" w:hAnsi="Century Gothic"/>
          <w:sz w:val="20"/>
          <w:szCs w:val="20"/>
        </w:rPr>
        <w:t>C+le</w:t>
      </w:r>
      <w:proofErr w:type="spellEnd"/>
      <w:r>
        <w:rPr>
          <w:rFonts w:ascii="Century Gothic" w:hAnsi="Century Gothic"/>
          <w:sz w:val="20"/>
          <w:szCs w:val="20"/>
        </w:rPr>
        <w:t xml:space="preserve"> co</w:t>
      </w:r>
      <w:r w:rsidR="003476D4">
        <w:rPr>
          <w:rFonts w:ascii="Century Gothic" w:hAnsi="Century Gothic"/>
          <w:sz w:val="20"/>
          <w:szCs w:val="20"/>
        </w:rPr>
        <w:t>rrectly for a Spelling Test, &amp;</w:t>
      </w:r>
      <w:r>
        <w:rPr>
          <w:rFonts w:ascii="Century Gothic" w:hAnsi="Century Gothic"/>
          <w:sz w:val="20"/>
          <w:szCs w:val="20"/>
        </w:rPr>
        <w:t xml:space="preserve"> students will follow the steps of the writing process by writing a rough draft on a given prompt to complete at least one paragraph.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DOL, CPA Notebook, Pencil, Loose leaf paper 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Friday-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043E33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3.1, </w:t>
      </w:r>
      <w:r w:rsidR="003476D4">
        <w:rPr>
          <w:rFonts w:ascii="Century Gothic" w:hAnsi="Century Gothic"/>
          <w:sz w:val="20"/>
          <w:szCs w:val="20"/>
        </w:rPr>
        <w:t xml:space="preserve">3.2, </w:t>
      </w:r>
      <w:r>
        <w:rPr>
          <w:rFonts w:ascii="Century Gothic" w:hAnsi="Century Gothic"/>
          <w:sz w:val="20"/>
          <w:szCs w:val="20"/>
        </w:rPr>
        <w:t>3.9, 3.10,</w:t>
      </w:r>
      <w:r w:rsidR="003476D4">
        <w:rPr>
          <w:rFonts w:ascii="Century Gothic" w:hAnsi="Century Gothic"/>
          <w:sz w:val="20"/>
          <w:szCs w:val="20"/>
        </w:rPr>
        <w:t xml:space="preserve"> 3.11,</w:t>
      </w:r>
      <w:r>
        <w:rPr>
          <w:rFonts w:ascii="Century Gothic" w:hAnsi="Century Gothic"/>
          <w:sz w:val="20"/>
          <w:szCs w:val="20"/>
        </w:rPr>
        <w:t xml:space="preserve"> 3.13 </w:t>
      </w:r>
      <w:r w:rsidRPr="00043E33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</w:t>
      </w:r>
      <w:r w:rsidR="003476D4">
        <w:rPr>
          <w:rFonts w:ascii="Century Gothic" w:hAnsi="Century Gothic"/>
          <w:sz w:val="20"/>
          <w:szCs w:val="20"/>
        </w:rPr>
        <w:t>Practice write Spelling Unit 8 Spelling</w:t>
      </w:r>
      <w:r>
        <w:rPr>
          <w:rFonts w:ascii="Century Gothic" w:hAnsi="Century Gothic"/>
          <w:sz w:val="20"/>
          <w:szCs w:val="20"/>
        </w:rPr>
        <w:t>; Publi</w:t>
      </w:r>
      <w:r w:rsidR="003476D4">
        <w:rPr>
          <w:rFonts w:ascii="Century Gothic" w:hAnsi="Century Gothic"/>
          <w:sz w:val="20"/>
          <w:szCs w:val="20"/>
        </w:rPr>
        <w:t xml:space="preserve">sh/Illustrate How </w:t>
      </w:r>
      <w:proofErr w:type="gramStart"/>
      <w:r w:rsidR="003476D4">
        <w:rPr>
          <w:rFonts w:ascii="Century Gothic" w:hAnsi="Century Gothic"/>
          <w:sz w:val="20"/>
          <w:szCs w:val="20"/>
        </w:rPr>
        <w:t>To</w:t>
      </w:r>
      <w:proofErr w:type="gramEnd"/>
      <w:r w:rsidR="003476D4">
        <w:rPr>
          <w:rFonts w:ascii="Century Gothic" w:hAnsi="Century Gothic"/>
          <w:sz w:val="20"/>
          <w:szCs w:val="20"/>
        </w:rPr>
        <w:t xml:space="preserve"> Paragraph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Method-</w:t>
      </w:r>
      <w:r>
        <w:rPr>
          <w:rFonts w:ascii="Century Gothic" w:hAnsi="Century Gothic"/>
          <w:sz w:val="20"/>
          <w:szCs w:val="20"/>
        </w:rPr>
        <w:t xml:space="preserve"> 1)TW model say, write, &amp; discuss next week’s </w:t>
      </w:r>
      <w:r w:rsidR="003476D4">
        <w:rPr>
          <w:rFonts w:ascii="Century Gothic" w:hAnsi="Century Gothic"/>
          <w:sz w:val="20"/>
          <w:szCs w:val="20"/>
        </w:rPr>
        <w:t>spelling words Unit 8</w:t>
      </w:r>
      <w:r>
        <w:rPr>
          <w:rFonts w:ascii="Century Gothic" w:hAnsi="Century Gothic"/>
          <w:sz w:val="20"/>
          <w:szCs w:val="20"/>
        </w:rPr>
        <w:t xml:space="preserve">; SW write spelling words neatly onto the Family Times Reading Workbook Page for next week’s story 2)SW read/discuss Newsletter/Teacher Webpage, Spelling List, Word of the Week, &amp; Homework Packet 3)SW finish publishing/illustrating at least one paragraph (5-6 sentences). 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Sentence Mechanics</w:t>
      </w:r>
      <w:r w:rsidR="003476D4">
        <w:rPr>
          <w:rFonts w:ascii="Century Gothic" w:hAnsi="Century Gothic"/>
          <w:sz w:val="20"/>
          <w:szCs w:val="20"/>
        </w:rPr>
        <w:t xml:space="preserve"> &amp; use of Time Ordered Words</w:t>
      </w:r>
    </w:p>
    <w:p w:rsidR="004C2D89" w:rsidRPr="00C52E7D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>
        <w:rPr>
          <w:rFonts w:ascii="Century Gothic" w:hAnsi="Century Gothic"/>
          <w:sz w:val="20"/>
          <w:szCs w:val="20"/>
        </w:rPr>
        <w:t>Students wil</w:t>
      </w:r>
      <w:r w:rsidR="003476D4">
        <w:rPr>
          <w:rFonts w:ascii="Century Gothic" w:hAnsi="Century Gothic"/>
          <w:sz w:val="20"/>
          <w:szCs w:val="20"/>
        </w:rPr>
        <w:t>l practice write Unit 8 Spelling Words, &amp;</w:t>
      </w:r>
      <w:r>
        <w:rPr>
          <w:rFonts w:ascii="Century Gothic" w:hAnsi="Century Gothic"/>
          <w:sz w:val="20"/>
          <w:szCs w:val="20"/>
        </w:rPr>
        <w:t xml:space="preserve"> publi</w:t>
      </w:r>
      <w:r w:rsidR="003476D4">
        <w:rPr>
          <w:rFonts w:ascii="Century Gothic" w:hAnsi="Century Gothic"/>
          <w:sz w:val="20"/>
          <w:szCs w:val="20"/>
        </w:rPr>
        <w:t xml:space="preserve">sh/illustrate How </w:t>
      </w:r>
      <w:proofErr w:type="gramStart"/>
      <w:r w:rsidR="003476D4">
        <w:rPr>
          <w:rFonts w:ascii="Century Gothic" w:hAnsi="Century Gothic"/>
          <w:sz w:val="20"/>
          <w:szCs w:val="20"/>
        </w:rPr>
        <w:t>To</w:t>
      </w:r>
      <w:proofErr w:type="gramEnd"/>
      <w:r w:rsidR="003476D4">
        <w:rPr>
          <w:rFonts w:ascii="Century Gothic" w:hAnsi="Century Gothic"/>
          <w:sz w:val="20"/>
          <w:szCs w:val="20"/>
        </w:rPr>
        <w:t xml:space="preserve"> do something that they know how to do</w:t>
      </w:r>
      <w:r>
        <w:rPr>
          <w:rFonts w:ascii="Century Gothic" w:hAnsi="Century Gothic"/>
          <w:sz w:val="20"/>
          <w:szCs w:val="20"/>
        </w:rPr>
        <w:t>.</w:t>
      </w:r>
    </w:p>
    <w:p w:rsidR="004C2D89" w:rsidRPr="008F4A5D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 Newsletter, Family Times Workbook Page, Homework Packet, Paper, Pencil, Colors</w:t>
      </w:r>
    </w:p>
    <w:p w:rsidR="004C2D89" w:rsidRPr="00420374" w:rsidRDefault="004C2D89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4C2D89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0374"/>
    <w:rsid w:val="00021476"/>
    <w:rsid w:val="00037A94"/>
    <w:rsid w:val="00043E33"/>
    <w:rsid w:val="000803AC"/>
    <w:rsid w:val="00083D77"/>
    <w:rsid w:val="000B453B"/>
    <w:rsid w:val="000E793D"/>
    <w:rsid w:val="001268A6"/>
    <w:rsid w:val="001C7016"/>
    <w:rsid w:val="001F64FB"/>
    <w:rsid w:val="00215E6B"/>
    <w:rsid w:val="00232575"/>
    <w:rsid w:val="00234DF5"/>
    <w:rsid w:val="002579CA"/>
    <w:rsid w:val="002634F0"/>
    <w:rsid w:val="002679C9"/>
    <w:rsid w:val="002949D7"/>
    <w:rsid w:val="002961E5"/>
    <w:rsid w:val="002C1C99"/>
    <w:rsid w:val="002E3CD8"/>
    <w:rsid w:val="002E71C2"/>
    <w:rsid w:val="00334F94"/>
    <w:rsid w:val="0034406E"/>
    <w:rsid w:val="003476D4"/>
    <w:rsid w:val="0038755B"/>
    <w:rsid w:val="003A143B"/>
    <w:rsid w:val="003C4F4C"/>
    <w:rsid w:val="003E218B"/>
    <w:rsid w:val="00420374"/>
    <w:rsid w:val="00421008"/>
    <w:rsid w:val="00446FFC"/>
    <w:rsid w:val="004755EE"/>
    <w:rsid w:val="004A65E6"/>
    <w:rsid w:val="004A7CDA"/>
    <w:rsid w:val="004C2D89"/>
    <w:rsid w:val="004C2EF0"/>
    <w:rsid w:val="005104A8"/>
    <w:rsid w:val="0054057E"/>
    <w:rsid w:val="0056332F"/>
    <w:rsid w:val="00575E2D"/>
    <w:rsid w:val="00585634"/>
    <w:rsid w:val="00592ACB"/>
    <w:rsid w:val="005A51A7"/>
    <w:rsid w:val="005B2E81"/>
    <w:rsid w:val="005D7F1C"/>
    <w:rsid w:val="005F1350"/>
    <w:rsid w:val="00635667"/>
    <w:rsid w:val="006523B8"/>
    <w:rsid w:val="0067459F"/>
    <w:rsid w:val="006754AC"/>
    <w:rsid w:val="00730817"/>
    <w:rsid w:val="007850B4"/>
    <w:rsid w:val="007B60C0"/>
    <w:rsid w:val="007F2BD8"/>
    <w:rsid w:val="00815A5A"/>
    <w:rsid w:val="008412C6"/>
    <w:rsid w:val="008748FE"/>
    <w:rsid w:val="0088208D"/>
    <w:rsid w:val="008A55A5"/>
    <w:rsid w:val="008A7FE6"/>
    <w:rsid w:val="008C7B36"/>
    <w:rsid w:val="008D22D6"/>
    <w:rsid w:val="008E7DE6"/>
    <w:rsid w:val="008F4A5D"/>
    <w:rsid w:val="00920CF4"/>
    <w:rsid w:val="0097139E"/>
    <w:rsid w:val="00971963"/>
    <w:rsid w:val="009B1F9E"/>
    <w:rsid w:val="009E2A78"/>
    <w:rsid w:val="009E6B00"/>
    <w:rsid w:val="00A03E2A"/>
    <w:rsid w:val="00A33BD5"/>
    <w:rsid w:val="00A51063"/>
    <w:rsid w:val="00AA6A1F"/>
    <w:rsid w:val="00AB3CD7"/>
    <w:rsid w:val="00AC53D3"/>
    <w:rsid w:val="00AD7A15"/>
    <w:rsid w:val="00AE5B0F"/>
    <w:rsid w:val="00AF623A"/>
    <w:rsid w:val="00B00282"/>
    <w:rsid w:val="00B22DDA"/>
    <w:rsid w:val="00B82EFA"/>
    <w:rsid w:val="00B93645"/>
    <w:rsid w:val="00BD2FC9"/>
    <w:rsid w:val="00BD7829"/>
    <w:rsid w:val="00BE6D98"/>
    <w:rsid w:val="00C00640"/>
    <w:rsid w:val="00C52E7D"/>
    <w:rsid w:val="00C8625F"/>
    <w:rsid w:val="00CE11B2"/>
    <w:rsid w:val="00D22011"/>
    <w:rsid w:val="00D34D64"/>
    <w:rsid w:val="00D7206C"/>
    <w:rsid w:val="00D95A24"/>
    <w:rsid w:val="00E126FD"/>
    <w:rsid w:val="00E17434"/>
    <w:rsid w:val="00E84BA9"/>
    <w:rsid w:val="00E95CE9"/>
    <w:rsid w:val="00E969D2"/>
    <w:rsid w:val="00EB4821"/>
    <w:rsid w:val="00EC00E2"/>
    <w:rsid w:val="00ED224C"/>
    <w:rsid w:val="00F24FA5"/>
    <w:rsid w:val="00F47D8A"/>
    <w:rsid w:val="00F63E76"/>
    <w:rsid w:val="00FE130F"/>
    <w:rsid w:val="00FF3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Language Lesson Plans for Mrs</vt:lpstr>
    </vt:vector>
  </TitlesOfParts>
  <Company/>
  <LinksUpToDate>false</LinksUpToDate>
  <CharactersWithSpaces>4349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creator>Pluitt and Bambi</dc:creator>
  <cp:lastModifiedBy>Pluitt and Bambi</cp:lastModifiedBy>
  <cp:revision>2</cp:revision>
  <cp:lastPrinted>2012-09-17T19:58:00Z</cp:lastPrinted>
  <dcterms:created xsi:type="dcterms:W3CDTF">2012-09-29T22:46:00Z</dcterms:created>
  <dcterms:modified xsi:type="dcterms:W3CDTF">2012-09-29T22:46:00Z</dcterms:modified>
</cp:coreProperties>
</file>